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7910"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Content>
          <w:sdt>
            <w:sdtPr>
              <w:rPr>
                <w:rFonts w:asciiTheme="majorHAnsi" w:hAnsiTheme="majorHAnsi"/>
                <w:sz w:val="20"/>
                <w:szCs w:val="20"/>
              </w:rPr>
              <w:id w:val="-720354806"/>
              <w:placeholder>
                <w:docPart w:val="01814ECDAB18489F86F24ED35B545F59"/>
              </w:placeholder>
            </w:sdtPr>
            <w:sdtContent>
              <w:permStart w:id="1207058721" w:edGrp="everyone"/>
              <w:r w:rsidR="00F97FF6">
                <w:rPr>
                  <w:rFonts w:asciiTheme="majorHAnsi" w:hAnsiTheme="majorHAnsi"/>
                  <w:sz w:val="20"/>
                  <w:szCs w:val="20"/>
                </w:rPr>
                <w:t>NHP13 (2014) REV</w:t>
              </w:r>
              <w:permEnd w:id="1207058721"/>
            </w:sdtContent>
          </w:sdt>
        </w:sdtContent>
      </w:sdt>
    </w:p>
    <w:p w14:paraId="0BE3277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92973804" w:edGrp="everyone"/>
    <w:p w14:paraId="246DD31A" w14:textId="77777777" w:rsidR="00AF3758" w:rsidRPr="00592A95" w:rsidRDefault="00DC57D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Content>
          <w:r w:rsidR="004332E6">
            <w:rPr>
              <w:rFonts w:ascii="MS Gothic" w:eastAsia="MS Gothic" w:hAnsi="MS Gothic" w:hint="eastAsia"/>
            </w:rPr>
            <w:t>☒</w:t>
          </w:r>
        </w:sdtContent>
      </w:sdt>
      <w:permEnd w:id="109297380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87969748" w:edGrp="everyone"/>
    <w:p w14:paraId="2448623D" w14:textId="77777777" w:rsidR="00AF3758" w:rsidRPr="00592A95" w:rsidRDefault="00DC57DD"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88796974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392581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74129578" w:edGrp="everyone"/>
          <w:p w14:paraId="07ED972E" w14:textId="77777777" w:rsidR="00AF3758" w:rsidRPr="00592A95" w:rsidRDefault="00DC57D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Content>
                <w:r w:rsidR="0066704D">
                  <w:rPr>
                    <w:rFonts w:ascii="MS Gothic" w:eastAsia="MS Gothic" w:hAnsi="MS Gothic" w:hint="eastAsia"/>
                  </w:rPr>
                  <w:t>☒</w:t>
                </w:r>
              </w:sdtContent>
            </w:sdt>
            <w:permEnd w:id="874129578"/>
            <w:r w:rsidR="00AF3758" w:rsidRPr="00592A95">
              <w:rPr>
                <w:rFonts w:asciiTheme="majorHAnsi" w:hAnsiTheme="majorHAnsi" w:cs="Arial"/>
                <w:b/>
                <w:sz w:val="20"/>
                <w:szCs w:val="20"/>
              </w:rPr>
              <w:t xml:space="preserve">New Course  or </w:t>
            </w:r>
            <w:permStart w:id="69403251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9403251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0CD6B18"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049C15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8A93741" w14:textId="77777777" w:rsidTr="00DC57DD">
        <w:trPr>
          <w:trHeight w:val="1089"/>
        </w:trPr>
        <w:tc>
          <w:tcPr>
            <w:tcW w:w="5451" w:type="dxa"/>
            <w:vAlign w:val="center"/>
          </w:tcPr>
          <w:p w14:paraId="688C25A3"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Content>
                <w:permStart w:id="7061089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610899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Content>
                <w:permStart w:id="14794975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94975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38CCD08" w14:textId="77777777" w:rsidR="00001C04" w:rsidRPr="00592A95" w:rsidRDefault="00DC57DD" w:rsidP="00DC57DD">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Content>
                <w:sdt>
                  <w:sdtPr>
                    <w:rPr>
                      <w:rFonts w:asciiTheme="majorHAnsi" w:hAnsiTheme="majorHAnsi"/>
                      <w:sz w:val="20"/>
                      <w:szCs w:val="20"/>
                    </w:rPr>
                    <w:id w:val="-106197775"/>
                    <w:placeholder>
                      <w:docPart w:val="5AB61C7ABDC94312823997E7E656BC77"/>
                    </w:placeholder>
                    <w:showingPlcHdr/>
                  </w:sdtPr>
                  <w:sdtContent>
                    <w:permStart w:id="5349264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492644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Content>
                <w:permStart w:id="4408731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0873153"/>
              </w:sdtContent>
            </w:sdt>
          </w:p>
          <w:p w14:paraId="2BA29E8C" w14:textId="77777777" w:rsidR="00001C04" w:rsidRPr="00592A95" w:rsidRDefault="00001C04" w:rsidP="00DC57D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20148CDD" w14:textId="77777777" w:rsidTr="00DC57DD">
        <w:trPr>
          <w:trHeight w:val="1089"/>
        </w:trPr>
        <w:tc>
          <w:tcPr>
            <w:tcW w:w="5451" w:type="dxa"/>
            <w:vAlign w:val="center"/>
          </w:tcPr>
          <w:p w14:paraId="2EB97CA6"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Content>
                <w:sdt>
                  <w:sdtPr>
                    <w:rPr>
                      <w:rFonts w:asciiTheme="majorHAnsi" w:hAnsiTheme="majorHAnsi"/>
                      <w:sz w:val="20"/>
                      <w:szCs w:val="20"/>
                    </w:rPr>
                    <w:id w:val="376897373"/>
                    <w:placeholder>
                      <w:docPart w:val="3CB3947FA22F4987B5456C12F3D4FC68"/>
                    </w:placeholder>
                    <w:showingPlcHdr/>
                  </w:sdtPr>
                  <w:sdtContent>
                    <w:permStart w:id="20650018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50018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Content>
                <w:permStart w:id="8386779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867796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CEFC373"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Content>
                <w:sdt>
                  <w:sdtPr>
                    <w:rPr>
                      <w:rFonts w:asciiTheme="majorHAnsi" w:hAnsiTheme="majorHAnsi"/>
                      <w:sz w:val="20"/>
                      <w:szCs w:val="20"/>
                    </w:rPr>
                    <w:id w:val="1404868388"/>
                    <w:placeholder>
                      <w:docPart w:val="A3CD222376334794A2D7D385ACFE1809"/>
                    </w:placeholder>
                    <w:showingPlcHdr/>
                  </w:sdtPr>
                  <w:sdtContent>
                    <w:permStart w:id="17647788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47788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7647444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4744462"/>
              </w:sdtContent>
            </w:sdt>
          </w:p>
          <w:p w14:paraId="3529CFC5" w14:textId="77777777" w:rsidR="00001C04" w:rsidRPr="00592A95" w:rsidRDefault="00001C04" w:rsidP="00DC57D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E896C4C" w14:textId="77777777" w:rsidTr="00DC57DD">
        <w:trPr>
          <w:trHeight w:val="1089"/>
        </w:trPr>
        <w:tc>
          <w:tcPr>
            <w:tcW w:w="5451" w:type="dxa"/>
            <w:vAlign w:val="center"/>
          </w:tcPr>
          <w:p w14:paraId="4F6CBB06"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howingPlcHdr/>
                  </w:sdtPr>
                  <w:sdtContent>
                    <w:permStart w:id="19845044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45044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Content>
                <w:permStart w:id="1029801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98013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94FACA0"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13422092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22092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20942128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4212818"/>
              </w:sdtContent>
            </w:sdt>
          </w:p>
          <w:p w14:paraId="209E28A1" w14:textId="77777777" w:rsidR="00001C04" w:rsidRPr="00592A95" w:rsidRDefault="00001C04" w:rsidP="00DC57D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9D02ACA" w14:textId="77777777" w:rsidTr="00DC57DD">
        <w:trPr>
          <w:trHeight w:val="1089"/>
        </w:trPr>
        <w:tc>
          <w:tcPr>
            <w:tcW w:w="5451" w:type="dxa"/>
            <w:vAlign w:val="center"/>
          </w:tcPr>
          <w:p w14:paraId="290C8836"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howingPlcHdr/>
                  </w:sdtPr>
                  <w:sdtContent>
                    <w:permStart w:id="12504992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04992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Content>
                <w:permStart w:id="8490308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903080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0D248F8"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3039775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039775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16764864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6486480"/>
              </w:sdtContent>
            </w:sdt>
          </w:p>
          <w:p w14:paraId="7E464BA0" w14:textId="77777777" w:rsidR="00001C04" w:rsidRPr="00592A95" w:rsidRDefault="00001C04" w:rsidP="00DC57D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C4D02F7" w14:textId="77777777" w:rsidTr="00DC57DD">
        <w:trPr>
          <w:trHeight w:val="1089"/>
        </w:trPr>
        <w:tc>
          <w:tcPr>
            <w:tcW w:w="5451" w:type="dxa"/>
            <w:vAlign w:val="center"/>
          </w:tcPr>
          <w:p w14:paraId="72067659" w14:textId="77777777" w:rsidR="00001C04" w:rsidRPr="00592A95" w:rsidRDefault="00001C04" w:rsidP="00DC57DD">
            <w:pPr>
              <w:rPr>
                <w:rFonts w:asciiTheme="majorHAnsi" w:hAnsiTheme="majorHAnsi"/>
                <w:sz w:val="20"/>
                <w:szCs w:val="20"/>
              </w:rPr>
            </w:pPr>
          </w:p>
        </w:tc>
        <w:tc>
          <w:tcPr>
            <w:tcW w:w="5451" w:type="dxa"/>
            <w:vAlign w:val="center"/>
          </w:tcPr>
          <w:p w14:paraId="7CF734E8" w14:textId="77777777" w:rsidR="00001C04" w:rsidRPr="00592A95" w:rsidRDefault="00DC57DD" w:rsidP="00DC57DD">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10954555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54555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4994513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9451367"/>
              </w:sdtContent>
            </w:sdt>
          </w:p>
          <w:p w14:paraId="32B59CCC" w14:textId="77777777" w:rsidR="00001C04" w:rsidRPr="00592A95" w:rsidRDefault="00001C04" w:rsidP="00DC57D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177BB29" w14:textId="77777777" w:rsidR="00636DB3" w:rsidRPr="00592A95" w:rsidRDefault="00636DB3" w:rsidP="00384538">
      <w:pPr>
        <w:pBdr>
          <w:bottom w:val="single" w:sz="12" w:space="1" w:color="auto"/>
        </w:pBdr>
        <w:rPr>
          <w:rFonts w:asciiTheme="majorHAnsi" w:hAnsiTheme="majorHAnsi" w:cs="Arial"/>
          <w:sz w:val="20"/>
          <w:szCs w:val="20"/>
        </w:rPr>
      </w:pPr>
    </w:p>
    <w:p w14:paraId="5953F06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Content>
        <w:permStart w:id="1390805420" w:edGrp="everyone" w:displacedByCustomXml="prev"/>
        <w:p w14:paraId="043B9251"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3123</w:t>
          </w:r>
          <w:r w:rsidR="004332E6">
            <w:t xml:space="preserve"> </w:t>
          </w:r>
        </w:p>
        <w:permEnd w:id="1390805420" w:displacedByCustomXml="next"/>
      </w:sdtContent>
    </w:sdt>
    <w:p w14:paraId="7C68E58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F3B079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Content>
        <w:permStart w:id="951070767" w:edGrp="everyone" w:displacedByCustomXml="prev"/>
        <w:p w14:paraId="769E5277" w14:textId="77777777" w:rsidR="00AF68E8" w:rsidRDefault="004332E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w:t>
          </w:r>
          <w:r w:rsidR="00464440">
            <w:rPr>
              <w:rFonts w:asciiTheme="majorHAnsi" w:hAnsiTheme="majorHAnsi" w:cs="Arial"/>
              <w:sz w:val="20"/>
              <w:szCs w:val="20"/>
            </w:rPr>
            <w:t>a</w:t>
          </w:r>
          <w:r>
            <w:rPr>
              <w:rFonts w:asciiTheme="majorHAnsi" w:hAnsiTheme="majorHAnsi" w:cs="Arial"/>
              <w:sz w:val="20"/>
              <w:szCs w:val="20"/>
            </w:rPr>
            <w:t xml:space="preserve">tion Physics </w:t>
          </w:r>
          <w:r w:rsidR="00464440">
            <w:rPr>
              <w:rFonts w:asciiTheme="majorHAnsi" w:hAnsiTheme="majorHAnsi" w:cs="Arial"/>
              <w:sz w:val="20"/>
              <w:szCs w:val="20"/>
            </w:rPr>
            <w:t>and</w:t>
          </w:r>
          <w:r>
            <w:rPr>
              <w:rFonts w:asciiTheme="majorHAnsi" w:hAnsiTheme="majorHAnsi" w:cs="Arial"/>
              <w:sz w:val="20"/>
              <w:szCs w:val="20"/>
            </w:rPr>
            <w:t xml:space="preserve"> Imaging</w:t>
          </w:r>
        </w:p>
        <w:permEnd w:id="951070767" w:displacedByCustomXml="next"/>
      </w:sdtContent>
    </w:sdt>
    <w:p w14:paraId="32CE84A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7C5055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Content>
        <w:permStart w:id="819361694" w:edGrp="everyone" w:displacedByCustomXml="prev"/>
        <w:p w14:paraId="1C69C2C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 and experiential learning</w:t>
          </w:r>
        </w:p>
        <w:permEnd w:id="819361694" w:displacedByCustomXml="next"/>
      </w:sdtContent>
    </w:sdt>
    <w:p w14:paraId="20630C2A"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12D66AFF"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Content>
        <w:permStart w:id="1788105142" w:edGrp="everyone" w:displacedByCustomXml="prev"/>
        <w:p w14:paraId="46D373E8"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88105142" w:displacedByCustomXml="next"/>
      </w:sdtContent>
    </w:sdt>
    <w:p w14:paraId="391258C2"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FE3DD47"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Content>
        <w:permStart w:id="209998129" w:edGrp="everyone" w:displacedByCustomXml="prev"/>
        <w:p w14:paraId="33AC954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9998129" w:displacedByCustomXml="next"/>
      </w:sdtContent>
    </w:sdt>
    <w:p w14:paraId="7EE6BBBF"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4BD861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Content>
        <w:permStart w:id="862850666" w:edGrp="everyone" w:displacedByCustomXml="prev"/>
        <w:p w14:paraId="25CF374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62850666" w:displacedByCustomXml="next"/>
      </w:sdtContent>
    </w:sdt>
    <w:p w14:paraId="1988FE9B"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79C494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Content>
        <w:permStart w:id="1020413107" w:edGrp="everyone" w:displacedByCustomXml="prev"/>
        <w:p w14:paraId="01B47294" w14:textId="77777777" w:rsidR="00AF68E8" w:rsidRDefault="005D098B"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Intrduction</w:t>
          </w:r>
          <w:proofErr w:type="spellEnd"/>
          <w:r>
            <w:rPr>
              <w:rFonts w:asciiTheme="majorHAnsi" w:hAnsiTheme="majorHAnsi" w:cs="Arial"/>
              <w:sz w:val="20"/>
              <w:szCs w:val="20"/>
            </w:rPr>
            <w:t xml:space="preserve"> to the b</w:t>
          </w:r>
          <w:r w:rsidR="005532B8">
            <w:rPr>
              <w:rFonts w:cs="Shruti"/>
              <w:sz w:val="20"/>
              <w:szCs w:val="20"/>
            </w:rPr>
            <w:t xml:space="preserve">asic x-ray equipment and </w:t>
          </w:r>
          <w:r w:rsidR="00464440" w:rsidRPr="008C4D1E">
            <w:rPr>
              <w:rFonts w:cs="Shruti"/>
              <w:sz w:val="20"/>
              <w:szCs w:val="20"/>
            </w:rPr>
            <w:t>the production and use of ionizing radiation</w:t>
          </w:r>
          <w:r w:rsidR="006668A4">
            <w:rPr>
              <w:rFonts w:cs="Shruti"/>
              <w:sz w:val="20"/>
              <w:szCs w:val="20"/>
            </w:rPr>
            <w:t>,</w:t>
          </w:r>
          <w:r w:rsidR="00464440" w:rsidRPr="008C4D1E">
            <w:rPr>
              <w:rFonts w:cs="Shruti"/>
              <w:sz w:val="20"/>
              <w:szCs w:val="20"/>
            </w:rPr>
            <w:t xml:space="preserve"> basic </w:t>
          </w:r>
          <w:r>
            <w:rPr>
              <w:rFonts w:cs="Shruti"/>
              <w:sz w:val="20"/>
              <w:szCs w:val="20"/>
            </w:rPr>
            <w:t xml:space="preserve">radiation physics and </w:t>
          </w:r>
          <w:r w:rsidR="00464440">
            <w:rPr>
              <w:rFonts w:cs="Shruti"/>
              <w:sz w:val="20"/>
              <w:szCs w:val="20"/>
            </w:rPr>
            <w:t xml:space="preserve">its </w:t>
          </w:r>
          <w:r w:rsidR="00464440" w:rsidRPr="008C4D1E">
            <w:rPr>
              <w:rFonts w:cs="Shruti"/>
              <w:sz w:val="20"/>
              <w:szCs w:val="20"/>
            </w:rPr>
            <w:t>application</w:t>
          </w:r>
          <w:r w:rsidR="006668A4">
            <w:rPr>
              <w:rFonts w:cs="Shruti"/>
              <w:sz w:val="20"/>
              <w:szCs w:val="20"/>
            </w:rPr>
            <w:t xml:space="preserve">, and </w:t>
          </w:r>
          <w:r w:rsidR="00464440">
            <w:rPr>
              <w:rFonts w:cs="Shruti"/>
              <w:sz w:val="20"/>
              <w:szCs w:val="20"/>
            </w:rPr>
            <w:t>components for radiologic imaging.</w:t>
          </w:r>
          <w:r w:rsidR="00464440">
            <w:rPr>
              <w:rFonts w:ascii="Shruti" w:hAnsi="Shruti" w:cs="Shruti"/>
            </w:rPr>
            <w:t xml:space="preserve"> </w:t>
          </w:r>
        </w:p>
        <w:permEnd w:id="1020413107" w:displacedByCustomXml="next"/>
      </w:sdtContent>
    </w:sdt>
    <w:p w14:paraId="029C5151"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1E830B9"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3A1FEB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Content>
        <w:permStart w:id="2096960549" w:edGrp="everyone" w:displacedByCustomXml="prev"/>
        <w:p w14:paraId="78B4CE86"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096960549" w:displacedByCustomXml="next"/>
      </w:sdtContent>
    </w:sdt>
    <w:p w14:paraId="4B63DF0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1708648"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Content>
        <w:permStart w:id="2110007077" w:edGrp="everyone" w:displacedByCustomXml="prev"/>
        <w:p w14:paraId="64DC5777" w14:textId="77777777" w:rsidR="002172AB" w:rsidRDefault="003119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2110007077" w:displacedByCustomXml="next"/>
      </w:sdtContent>
    </w:sdt>
    <w:p w14:paraId="74144BDD" w14:textId="77777777" w:rsidR="002172AB" w:rsidRPr="00592A95" w:rsidRDefault="002172AB" w:rsidP="00001C04">
      <w:pPr>
        <w:tabs>
          <w:tab w:val="left" w:pos="360"/>
          <w:tab w:val="left" w:pos="720"/>
        </w:tabs>
        <w:spacing w:after="0"/>
        <w:rPr>
          <w:rFonts w:asciiTheme="majorHAnsi" w:hAnsiTheme="majorHAnsi"/>
          <w:sz w:val="20"/>
          <w:szCs w:val="20"/>
        </w:rPr>
      </w:pPr>
    </w:p>
    <w:p w14:paraId="49AF631B"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Content>
        <w:permStart w:id="1396113596" w:edGrp="everyone" w:displacedByCustomXml="prev"/>
        <w:p w14:paraId="6879EC88"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396113596" w:displacedByCustomXml="next"/>
      </w:sdtContent>
    </w:sdt>
    <w:p w14:paraId="28740290"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5930A0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Content>
        <w:permStart w:id="1170633677" w:edGrp="everyone" w:displacedByCustomXml="prev"/>
        <w:p w14:paraId="74F4A5D3"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688A9672" w14:textId="77777777" w:rsidR="00464440" w:rsidRDefault="00DC57D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7BA8AED"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170633677" w:displacedByCustomXml="next"/>
      </w:sdtContent>
    </w:sdt>
    <w:p w14:paraId="3A70751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7481E9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Content>
        <w:permStart w:id="1811031131" w:edGrp="everyone" w:displacedByCustomXml="prev"/>
        <w:p w14:paraId="74CB362A"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2015</w:t>
          </w:r>
        </w:p>
        <w:permEnd w:id="1811031131" w:displacedByCustomXml="next"/>
      </w:sdtContent>
    </w:sdt>
    <w:p w14:paraId="32E9CDE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E8C553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Content>
          <w:permStart w:id="10974796" w:edGrp="everyone"/>
          <w:r w:rsidR="002172AB">
            <w:rPr>
              <w:rStyle w:val="PlaceholderText"/>
              <w:shd w:val="clear" w:color="auto" w:fill="D9D9D9" w:themeFill="background1" w:themeFillShade="D9"/>
            </w:rPr>
            <w:t>Yes/No</w:t>
          </w:r>
          <w:permEnd w:id="10974796"/>
        </w:sdtContent>
      </w:sdt>
    </w:p>
    <w:p w14:paraId="78ADA0A0"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Content>
        <w:permStart w:id="1084057251" w:edGrp="everyone" w:displacedByCustomXml="prev"/>
        <w:p w14:paraId="37F81A2E"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84057251" w:displacedByCustomXml="next"/>
      </w:sdtContent>
    </w:sdt>
    <w:p w14:paraId="44111A8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F3348EA"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Content>
          <w:sdt>
            <w:sdtPr>
              <w:rPr>
                <w:rFonts w:asciiTheme="majorHAnsi" w:hAnsiTheme="majorHAnsi" w:cs="Arial"/>
                <w:sz w:val="20"/>
                <w:szCs w:val="20"/>
              </w:rPr>
              <w:id w:val="-891577460"/>
              <w:showingPlcHdr/>
            </w:sdtPr>
            <w:sdtContent>
              <w:permStart w:id="996950762" w:edGrp="everyone"/>
              <w:r w:rsidR="002172AB">
                <w:rPr>
                  <w:rStyle w:val="PlaceholderText"/>
                  <w:shd w:val="clear" w:color="auto" w:fill="D9D9D9" w:themeFill="background1" w:themeFillShade="D9"/>
                </w:rPr>
                <w:t>Yes/No</w:t>
              </w:r>
              <w:permEnd w:id="996950762"/>
            </w:sdtContent>
          </w:sdt>
        </w:sdtContent>
      </w:sdt>
    </w:p>
    <w:p w14:paraId="4D8128BA"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Content>
        <w:permStart w:id="1882197505" w:edGrp="everyone" w:displacedByCustomXml="prev"/>
        <w:p w14:paraId="6F043ABD"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It replaces RT 1222 and RT 1323 due to new curriculum being proposed in response to American Society of Radiologic Technologists Curriculum guide</w:t>
          </w:r>
          <w:r w:rsidR="003B4F01">
            <w:rPr>
              <w:rFonts w:asciiTheme="majorHAnsi" w:hAnsiTheme="majorHAnsi" w:cs="Arial"/>
              <w:sz w:val="20"/>
              <w:szCs w:val="20"/>
            </w:rPr>
            <w:t xml:space="preserve"> and JRCERT Accreditation standard.</w:t>
          </w:r>
        </w:p>
        <w:permEnd w:id="1882197505" w:displacedByCustomXml="next"/>
      </w:sdtContent>
    </w:sdt>
    <w:p w14:paraId="104E5654" w14:textId="77777777" w:rsidR="002172AB" w:rsidRDefault="002172AB" w:rsidP="00001C04">
      <w:pPr>
        <w:tabs>
          <w:tab w:val="left" w:pos="360"/>
        </w:tabs>
        <w:spacing w:after="0"/>
        <w:rPr>
          <w:rFonts w:asciiTheme="majorHAnsi" w:hAnsiTheme="majorHAnsi" w:cs="Arial"/>
          <w:sz w:val="20"/>
          <w:szCs w:val="20"/>
        </w:rPr>
      </w:pPr>
    </w:p>
    <w:p w14:paraId="28529D1F"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Content>
          <w:permStart w:id="1181176268" w:edGrp="everyone"/>
          <w:r w:rsidR="002F60DD">
            <w:rPr>
              <w:rFonts w:asciiTheme="majorHAnsi" w:hAnsiTheme="majorHAnsi" w:cs="Arial"/>
              <w:sz w:val="20"/>
              <w:szCs w:val="20"/>
            </w:rPr>
            <w:t>No</w:t>
          </w:r>
          <w:permEnd w:id="1181176268"/>
        </w:sdtContent>
      </w:sdt>
    </w:p>
    <w:p w14:paraId="0462887B"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31A7E78" w14:textId="77777777" w:rsidR="00B6203D" w:rsidRPr="00001C04" w:rsidRDefault="00B6203D" w:rsidP="00001C04">
      <w:pPr>
        <w:tabs>
          <w:tab w:val="left" w:pos="360"/>
        </w:tabs>
        <w:spacing w:after="0"/>
        <w:rPr>
          <w:rFonts w:asciiTheme="majorHAnsi" w:hAnsiTheme="majorHAnsi" w:cs="Arial"/>
          <w:sz w:val="20"/>
          <w:szCs w:val="20"/>
        </w:rPr>
      </w:pPr>
    </w:p>
    <w:p w14:paraId="3A72ACB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Content>
          <w:permStart w:id="1274641795" w:edGrp="everyone"/>
          <w:r w:rsidR="002F60DD">
            <w:rPr>
              <w:rFonts w:asciiTheme="majorHAnsi" w:hAnsiTheme="majorHAnsi" w:cs="Arial"/>
              <w:sz w:val="20"/>
              <w:szCs w:val="20"/>
            </w:rPr>
            <w:t>No</w:t>
          </w:r>
          <w:permEnd w:id="1274641795"/>
        </w:sdtContent>
      </w:sdt>
    </w:p>
    <w:p w14:paraId="5C59C51F"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Content>
        <w:permStart w:id="614549352" w:edGrp="everyone" w:displacedByCustomXml="prev"/>
        <w:p w14:paraId="7AEC16C4"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14549352" w:displacedByCustomXml="next"/>
      </w:sdtContent>
    </w:sdt>
    <w:p w14:paraId="4E325B9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F133A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C569E06"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Content>
        <w:permStart w:id="65219289" w:edGrp="everyone" w:displacedByCustomXml="prev"/>
        <w:p w14:paraId="31F933CF" w14:textId="77777777" w:rsidR="002F60DD" w:rsidRDefault="002F60DD" w:rsidP="00547433">
          <w:pPr>
            <w:tabs>
              <w:tab w:val="left" w:pos="360"/>
              <w:tab w:val="left" w:pos="720"/>
            </w:tabs>
            <w:spacing w:after="0" w:line="240" w:lineRule="auto"/>
            <w:rPr>
              <w:rFonts w:asciiTheme="majorHAnsi" w:hAnsiTheme="majorHAnsi" w:cs="Shruti"/>
              <w:sz w:val="20"/>
              <w:szCs w:val="20"/>
            </w:rPr>
          </w:pPr>
          <w:r w:rsidRPr="008C4D1E">
            <w:rPr>
              <w:rFonts w:asciiTheme="majorHAnsi" w:hAnsiTheme="majorHAnsi" w:cs="Shruti"/>
              <w:sz w:val="20"/>
              <w:szCs w:val="20"/>
            </w:rPr>
            <w:t xml:space="preserve">An understanding of the physical production of radiation and the related equipment is essential for the professional radiologic practitioner.  When functioning as a radiographer, interventions entail more than pushing a button or even correctly placing </w:t>
          </w:r>
          <w:r w:rsidRPr="008C4D1E">
            <w:rPr>
              <w:rFonts w:asciiTheme="majorHAnsi" w:hAnsiTheme="majorHAnsi" w:cs="Shruti"/>
              <w:sz w:val="20"/>
              <w:szCs w:val="20"/>
            </w:rPr>
            <w:lastRenderedPageBreak/>
            <w:t>the patient.  Once must fully comprehend the physical nature of image production, not only to produce a diagnostic image, but to adequately protect the patient from needless harmful radiation</w:t>
          </w:r>
        </w:p>
        <w:p w14:paraId="404547B1"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3CDC33AF"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66B78701"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w:t>
          </w:r>
          <w:r>
            <w:rPr>
              <w:rFonts w:asciiTheme="majorHAnsi" w:hAnsiTheme="majorHAnsi" w:cs="Shruti"/>
              <w:sz w:val="20"/>
              <w:szCs w:val="20"/>
            </w:rPr>
            <w:tab/>
            <w:t>Explain the fundamental properties of radiation physics</w:t>
          </w:r>
        </w:p>
        <w:p w14:paraId="29C327AD"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2.</w:t>
          </w:r>
          <w:r>
            <w:rPr>
              <w:rFonts w:asciiTheme="majorHAnsi" w:hAnsiTheme="majorHAnsi" w:cs="Shruti"/>
              <w:sz w:val="20"/>
              <w:szCs w:val="20"/>
            </w:rPr>
            <w:tab/>
            <w:t>Identify the properties of x-rays</w:t>
          </w:r>
          <w:r w:rsidR="00CA00FE">
            <w:rPr>
              <w:rFonts w:asciiTheme="majorHAnsi" w:hAnsiTheme="majorHAnsi" w:cs="Shruti"/>
              <w:sz w:val="20"/>
              <w:szCs w:val="20"/>
            </w:rPr>
            <w:t xml:space="preserve"> and describe the basic units of measurement</w:t>
          </w:r>
        </w:p>
        <w:p w14:paraId="3ED5EA6B"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w:t>
          </w:r>
          <w:r>
            <w:rPr>
              <w:rFonts w:asciiTheme="majorHAnsi" w:hAnsiTheme="majorHAnsi" w:cs="Shruti"/>
              <w:sz w:val="20"/>
              <w:szCs w:val="20"/>
            </w:rPr>
            <w:tab/>
            <w:t>Describe radioactivity and radioactive decay in terms of alpha, beta and gamma emission</w:t>
          </w:r>
        </w:p>
        <w:p w14:paraId="2F8EEB28" w14:textId="77777777" w:rsidR="00CA00FE" w:rsidRPr="00745ECE" w:rsidRDefault="00CA00FE" w:rsidP="00DC57DD">
          <w:pPr>
            <w:pStyle w:val="NoSpacing"/>
            <w:rPr>
              <w:rFonts w:asciiTheme="majorHAnsi" w:hAnsiTheme="majorHAnsi"/>
              <w:sz w:val="20"/>
              <w:szCs w:val="20"/>
            </w:rPr>
          </w:pPr>
          <w:r>
            <w:rPr>
              <w:rFonts w:asciiTheme="majorHAnsi" w:hAnsiTheme="majorHAnsi" w:cs="Shruti"/>
              <w:sz w:val="20"/>
              <w:szCs w:val="20"/>
            </w:rPr>
            <w:t xml:space="preserve">4.    </w:t>
          </w:r>
          <w:r w:rsidRPr="00745ECE">
            <w:rPr>
              <w:rFonts w:asciiTheme="majorHAnsi" w:hAnsiTheme="majorHAnsi"/>
              <w:sz w:val="20"/>
              <w:szCs w:val="20"/>
            </w:rPr>
            <w:t xml:space="preserve">Cite the general theories of physics at the atomic and subatomic level </w:t>
          </w:r>
        </w:p>
        <w:p w14:paraId="18E020AB" w14:textId="77777777" w:rsidR="00CA00FE" w:rsidRPr="00745ECE" w:rsidRDefault="00CA00FE" w:rsidP="00DC57DD">
          <w:pPr>
            <w:pStyle w:val="NoSpacing"/>
            <w:rPr>
              <w:rFonts w:asciiTheme="majorHAnsi" w:hAnsiTheme="majorHAnsi"/>
              <w:sz w:val="20"/>
              <w:szCs w:val="20"/>
            </w:rPr>
          </w:pPr>
          <w:r>
            <w:rPr>
              <w:rFonts w:asciiTheme="majorHAnsi" w:hAnsiTheme="majorHAnsi"/>
              <w:sz w:val="20"/>
              <w:szCs w:val="20"/>
            </w:rPr>
            <w:t xml:space="preserve">5.    </w:t>
          </w:r>
          <w:r w:rsidRPr="00745ECE">
            <w:rPr>
              <w:rFonts w:asciiTheme="majorHAnsi" w:hAnsiTheme="majorHAnsi"/>
              <w:sz w:val="20"/>
              <w:szCs w:val="20"/>
            </w:rPr>
            <w:t>Understanding the basic electronics involved in daily radiographic practice</w:t>
          </w:r>
        </w:p>
        <w:p w14:paraId="6952105E"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6.    </w:t>
          </w:r>
          <w:r w:rsidRPr="00745ECE">
            <w:rPr>
              <w:rFonts w:asciiTheme="majorHAnsi" w:hAnsiTheme="majorHAnsi"/>
              <w:sz w:val="20"/>
              <w:szCs w:val="20"/>
            </w:rPr>
            <w:t>Appreciate the nature of electromagnetic radiation, noting its use in medicine.</w:t>
          </w:r>
        </w:p>
        <w:p w14:paraId="0C4AD499"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7.    </w:t>
          </w:r>
          <w:r w:rsidRPr="00745ECE">
            <w:rPr>
              <w:rFonts w:asciiTheme="majorHAnsi" w:hAnsiTheme="majorHAnsi"/>
              <w:sz w:val="20"/>
              <w:szCs w:val="20"/>
            </w:rPr>
            <w:t>Understand x-ray tube construction and components</w:t>
          </w:r>
        </w:p>
        <w:p w14:paraId="2DCA9B05"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8.    </w:t>
          </w:r>
          <w:r w:rsidRPr="00745ECE">
            <w:rPr>
              <w:rFonts w:asciiTheme="majorHAnsi" w:hAnsiTheme="majorHAnsi"/>
              <w:sz w:val="20"/>
              <w:szCs w:val="20"/>
            </w:rPr>
            <w:t>Describe x-ray interactions with matter.</w:t>
          </w:r>
        </w:p>
        <w:p w14:paraId="50A9D373"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9.    </w:t>
          </w:r>
          <w:r w:rsidRPr="00745ECE">
            <w:rPr>
              <w:rFonts w:asciiTheme="majorHAnsi" w:hAnsiTheme="majorHAnsi"/>
              <w:sz w:val="20"/>
              <w:szCs w:val="20"/>
            </w:rPr>
            <w:t>Note the differences and similarities in single phase and three phase power.</w:t>
          </w:r>
        </w:p>
        <w:p w14:paraId="1E21CB4E"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10.  </w:t>
          </w:r>
          <w:r w:rsidRPr="00745ECE">
            <w:rPr>
              <w:rFonts w:asciiTheme="majorHAnsi" w:hAnsiTheme="majorHAnsi"/>
              <w:sz w:val="20"/>
              <w:szCs w:val="20"/>
            </w:rPr>
            <w:t>Describe the basic components of x-ray circuits.</w:t>
          </w:r>
        </w:p>
        <w:p w14:paraId="118131BA"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11.  </w:t>
          </w:r>
          <w:r w:rsidRPr="00745ECE">
            <w:rPr>
              <w:rFonts w:asciiTheme="majorHAnsi" w:hAnsiTheme="majorHAnsi"/>
              <w:sz w:val="20"/>
              <w:szCs w:val="20"/>
            </w:rPr>
            <w:t>List various automatic exposure controls.</w:t>
          </w:r>
        </w:p>
        <w:p w14:paraId="245D5D80"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12.  </w:t>
          </w:r>
          <w:r w:rsidRPr="00745ECE">
            <w:rPr>
              <w:rFonts w:asciiTheme="majorHAnsi" w:hAnsiTheme="majorHAnsi"/>
              <w:sz w:val="20"/>
              <w:szCs w:val="20"/>
            </w:rPr>
            <w:t>Describe the line-focus principle and anode heel effect and its effect.</w:t>
          </w:r>
        </w:p>
        <w:p w14:paraId="2CD8C26E" w14:textId="77777777"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13.  </w:t>
          </w:r>
          <w:r w:rsidRPr="00745ECE">
            <w:rPr>
              <w:rFonts w:asciiTheme="majorHAnsi" w:hAnsiTheme="majorHAnsi"/>
              <w:sz w:val="20"/>
              <w:szCs w:val="20"/>
            </w:rPr>
            <w:t>Understand beam restriction theory and devices.</w:t>
          </w:r>
        </w:p>
        <w:p w14:paraId="12A7C204" w14:textId="77777777" w:rsidR="00CA00FE" w:rsidRDefault="00CA00FE" w:rsidP="00CA00FE">
          <w:pPr>
            <w:pStyle w:val="NoSpacing"/>
            <w:rPr>
              <w:rFonts w:asciiTheme="majorHAnsi" w:hAnsiTheme="majorHAnsi"/>
              <w:sz w:val="20"/>
              <w:szCs w:val="20"/>
            </w:rPr>
          </w:pPr>
          <w:r>
            <w:rPr>
              <w:rFonts w:asciiTheme="majorHAnsi" w:hAnsiTheme="majorHAnsi"/>
              <w:sz w:val="20"/>
              <w:szCs w:val="20"/>
            </w:rPr>
            <w:t xml:space="preserve">14.  </w:t>
          </w:r>
          <w:r w:rsidRPr="00745ECE">
            <w:rPr>
              <w:rFonts w:asciiTheme="majorHAnsi" w:hAnsiTheme="majorHAnsi"/>
              <w:sz w:val="20"/>
              <w:szCs w:val="20"/>
            </w:rPr>
            <w:t>Know the basics of film processing</w:t>
          </w:r>
        </w:p>
        <w:p w14:paraId="48CAD4F1" w14:textId="77777777" w:rsidR="00CA00FE" w:rsidRPr="00745ECE" w:rsidRDefault="00CA00FE" w:rsidP="00DC57DD">
          <w:pPr>
            <w:pStyle w:val="NoSpacing"/>
            <w:rPr>
              <w:rFonts w:asciiTheme="majorHAnsi" w:hAnsiTheme="majorHAnsi"/>
              <w:sz w:val="20"/>
              <w:szCs w:val="20"/>
            </w:rPr>
          </w:pPr>
          <w:r>
            <w:rPr>
              <w:rFonts w:asciiTheme="majorHAnsi" w:hAnsiTheme="majorHAnsi"/>
              <w:sz w:val="20"/>
              <w:szCs w:val="20"/>
            </w:rPr>
            <w:t>15.  Describe the various types of digital receptors</w:t>
          </w:r>
        </w:p>
        <w:p w14:paraId="2857F1F3" w14:textId="77777777" w:rsidR="00547433" w:rsidRDefault="00DC57DD" w:rsidP="00547433">
          <w:pPr>
            <w:tabs>
              <w:tab w:val="left" w:pos="360"/>
              <w:tab w:val="left" w:pos="720"/>
            </w:tabs>
            <w:spacing w:after="0" w:line="240" w:lineRule="auto"/>
            <w:rPr>
              <w:rFonts w:asciiTheme="majorHAnsi" w:hAnsiTheme="majorHAnsi" w:cs="Arial"/>
              <w:sz w:val="20"/>
              <w:szCs w:val="20"/>
            </w:rPr>
          </w:pPr>
        </w:p>
        <w:permEnd w:id="65219289" w:displacedByCustomXml="next"/>
      </w:sdtContent>
    </w:sdt>
    <w:p w14:paraId="50E9CD4B"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475A42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Content>
        <w:permStart w:id="126358045" w:edGrp="everyone" w:displacedByCustomXml="prev"/>
        <w:p w14:paraId="2027CB02"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126358045" w:displacedByCustomXml="next"/>
      </w:sdtContent>
    </w:sdt>
    <w:p w14:paraId="31A3C6D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310325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Content>
        <w:permStart w:id="1826184814" w:edGrp="everyone" w:displacedByCustomXml="prev"/>
        <w:p w14:paraId="4F69418D"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826184814" w:displacedByCustomXml="next"/>
      </w:sdtContent>
    </w:sdt>
    <w:p w14:paraId="14048C6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D8A03A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Content>
        <w:permStart w:id="210266302" w:edGrp="everyone" w:displacedByCustomXml="prev"/>
        <w:p w14:paraId="02BB3A7F" w14:textId="77777777"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210266302" w:displacedByCustomXml="next"/>
      </w:sdtContent>
    </w:sdt>
    <w:p w14:paraId="63BFD44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13FA63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ermStart w:id="1566312156" w:edGrp="everyone" w:displacedByCustomXml="prev"/>
        <w:p w14:paraId="11D7CD6B"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Principles of Radiation Physics</w:t>
          </w:r>
        </w:p>
        <w:p w14:paraId="1EF04203"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Nature of radiation </w:t>
          </w:r>
        </w:p>
        <w:p w14:paraId="02213327"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Production &amp; properties of X-radiation</w:t>
          </w:r>
        </w:p>
        <w:p w14:paraId="4EB40C46"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X-ray emission spectra and factors that affect it</w:t>
          </w:r>
        </w:p>
        <w:p w14:paraId="6C47C09B"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Introduction to Imaging Equipment</w:t>
          </w:r>
        </w:p>
        <w:p w14:paraId="17B4EFB9"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Imaging Receptors</w:t>
          </w:r>
        </w:p>
        <w:p w14:paraId="135D57F6"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Accessory Imaging Equipment</w:t>
          </w:r>
        </w:p>
        <w:p w14:paraId="7F044457"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Processing of the image</w:t>
          </w:r>
        </w:p>
        <w:p w14:paraId="61BEC4D9"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Equipment Quality Maintenance</w:t>
          </w:r>
        </w:p>
        <w:p w14:paraId="6E92B3C9"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Review and Comprehensive Assessment </w:t>
          </w:r>
        </w:p>
        <w:permEnd w:id="1566312156" w:displacedByCustomXml="next"/>
      </w:sdtContent>
    </w:sdt>
    <w:p w14:paraId="0D0828FF"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D19859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Content>
        <w:permStart w:id="1077019148" w:edGrp="everyone" w:displacedByCustomXml="prev"/>
        <w:p w14:paraId="2726F296"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lecture exams, </w:t>
          </w:r>
          <w:r w:rsidR="002065FB">
            <w:rPr>
              <w:rFonts w:asciiTheme="majorHAnsi" w:hAnsiTheme="majorHAnsi" w:cs="Arial"/>
              <w:sz w:val="20"/>
              <w:szCs w:val="20"/>
            </w:rPr>
            <w:t>completion of homework</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 and a final</w:t>
          </w:r>
        </w:p>
        <w:permEnd w:id="1077019148" w:displacedByCustomXml="next"/>
      </w:sdtContent>
    </w:sdt>
    <w:p w14:paraId="1C351A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C3B92E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Content>
        <w:permStart w:id="695030546" w:edGrp="everyone" w:displacedByCustomXml="prev"/>
        <w:p w14:paraId="547EDF50"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web-supported class.  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695030546" w:displacedByCustomXml="next"/>
      </w:sdtContent>
    </w:sdt>
    <w:p w14:paraId="2249D98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62AE53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Content>
        <w:permStart w:id="1371279055" w:edGrp="everyone" w:displacedByCustomXml="prev"/>
        <w:p w14:paraId="36A91CCB"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371279055" w:displacedByCustomXml="next"/>
      </w:sdtContent>
    </w:sdt>
    <w:p w14:paraId="10C2641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C86F07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Content>
        <w:permStart w:id="1412050738" w:edGrp="everyone" w:displacedByCustomXml="prev"/>
        <w:p w14:paraId="2FC30554" w14:textId="77777777" w:rsidR="00547433" w:rsidRDefault="005D098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have </w:t>
          </w:r>
          <w:r w:rsidR="002065FB">
            <w:rPr>
              <w:rFonts w:asciiTheme="majorHAnsi" w:hAnsiTheme="majorHAnsi" w:cs="Arial"/>
              <w:sz w:val="20"/>
              <w:szCs w:val="20"/>
            </w:rPr>
            <w:t xml:space="preserve">a working knowledge of the </w:t>
          </w:r>
          <w:r>
            <w:rPr>
              <w:rFonts w:asciiTheme="majorHAnsi" w:hAnsiTheme="majorHAnsi" w:cs="Arial"/>
              <w:sz w:val="20"/>
              <w:szCs w:val="20"/>
            </w:rPr>
            <w:t>theoretical physical production of radiation and the equipment required to produce it</w:t>
          </w:r>
          <w:proofErr w:type="gramStart"/>
          <w:r>
            <w:rPr>
              <w:rFonts w:asciiTheme="majorHAnsi" w:hAnsiTheme="majorHAnsi" w:cs="Arial"/>
              <w:sz w:val="20"/>
              <w:szCs w:val="20"/>
            </w:rPr>
            <w:t>..</w:t>
          </w:r>
          <w:proofErr w:type="gramEnd"/>
        </w:p>
        <w:permEnd w:id="1412050738" w:displacedByCustomXml="next"/>
      </w:sdtContent>
    </w:sdt>
    <w:p w14:paraId="67B03F0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6F6EF5BD"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ED639B7"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Content>
        <w:permStart w:id="2110270960" w:edGrp="everyone" w:displacedByCustomXml="prev"/>
        <w:p w14:paraId="4B70E43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Radiologic Sciences for Technologists by Stuart </w:t>
          </w:r>
          <w:proofErr w:type="spellStart"/>
          <w:r>
            <w:rPr>
              <w:rFonts w:asciiTheme="majorHAnsi" w:hAnsiTheme="majorHAnsi" w:cs="Arial"/>
              <w:sz w:val="20"/>
              <w:szCs w:val="20"/>
            </w:rPr>
            <w:t>Bushong</w:t>
          </w:r>
          <w:proofErr w:type="spellEnd"/>
          <w:r>
            <w:rPr>
              <w:rFonts w:asciiTheme="majorHAnsi" w:hAnsiTheme="majorHAnsi" w:cs="Arial"/>
              <w:sz w:val="20"/>
              <w:szCs w:val="20"/>
            </w:rPr>
            <w:t>, 10</w:t>
          </w:r>
          <w:r w:rsidRPr="002065FB">
            <w:rPr>
              <w:rFonts w:asciiTheme="majorHAnsi" w:hAnsiTheme="majorHAnsi" w:cs="Arial"/>
              <w:sz w:val="20"/>
              <w:szCs w:val="20"/>
              <w:vertAlign w:val="superscript"/>
            </w:rPr>
            <w:t>th</w:t>
          </w:r>
          <w:r>
            <w:rPr>
              <w:rFonts w:asciiTheme="majorHAnsi" w:hAnsiTheme="majorHAnsi" w:cs="Arial"/>
              <w:sz w:val="20"/>
              <w:szCs w:val="20"/>
            </w:rPr>
            <w:t xml:space="preserve"> edition, Elsevier, 2014</w:t>
          </w:r>
        </w:p>
        <w:permEnd w:id="2110270960" w:displacedByCustomXml="next"/>
      </w:sdtContent>
    </w:sdt>
    <w:p w14:paraId="44F0F24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Content>
          <w:permStart w:id="86575434" w:edGrp="everyone"/>
          <w:r w:rsidR="002065FB">
            <w:rPr>
              <w:rFonts w:asciiTheme="majorHAnsi" w:hAnsiTheme="majorHAnsi" w:cs="Arial"/>
              <w:sz w:val="20"/>
              <w:szCs w:val="20"/>
            </w:rPr>
            <w:t>30</w:t>
          </w:r>
          <w:permEnd w:id="86575434"/>
        </w:sdtContent>
      </w:sdt>
    </w:p>
    <w:p w14:paraId="6A8C03E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Content>
          <w:permStart w:id="1346856187" w:edGrp="everyone"/>
          <w:r w:rsidR="002065FB">
            <w:rPr>
              <w:rFonts w:asciiTheme="majorHAnsi" w:hAnsiTheme="majorHAnsi" w:cs="Arial"/>
              <w:sz w:val="20"/>
              <w:szCs w:val="20"/>
            </w:rPr>
            <w:t>2</w:t>
          </w:r>
          <w:permEnd w:id="1346856187"/>
        </w:sdtContent>
      </w:sdt>
    </w:p>
    <w:p w14:paraId="187FB5C1"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766C5CF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96258552" w:edGrp="everyone"/>
    <w:p w14:paraId="363858BC" w14:textId="77777777" w:rsidR="00C334FF" w:rsidRPr="00592A95" w:rsidRDefault="00DC57D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Content>
          <w:r w:rsidR="002065FB">
            <w:rPr>
              <w:rFonts w:ascii="MS Gothic" w:eastAsia="MS Gothic" w:hAnsi="MS Gothic" w:hint="eastAsia"/>
            </w:rPr>
            <w:t>☒</w:t>
          </w:r>
        </w:sdtContent>
      </w:sdt>
      <w:permEnd w:id="59625855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02498276" w:edGrp="everyone"/>
    <w:p w14:paraId="2AB103D5" w14:textId="77777777" w:rsidR="00C334FF" w:rsidRPr="00592A95" w:rsidRDefault="00DC57D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80249827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68787083" w:edGrp="everyone"/>
    <w:p w14:paraId="63ECCC8E" w14:textId="77777777" w:rsidR="00C334FF" w:rsidRPr="00592A95" w:rsidRDefault="00DC57D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36878708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61010158" w:edGrp="everyone"/>
    <w:p w14:paraId="0E705D0C" w14:textId="77777777" w:rsidR="00C334FF" w:rsidRPr="00592A95" w:rsidRDefault="00DC57D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46101015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0825588" w:edGrp="everyone"/>
    <w:p w14:paraId="07AE59B3" w14:textId="77777777" w:rsidR="00C334FF" w:rsidRPr="00592A95" w:rsidRDefault="00DC57D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20082558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35256490" w:edGrp="everyone"/>
    <w:p w14:paraId="46B3CE51" w14:textId="77777777" w:rsidR="00C334FF" w:rsidRPr="00592A95" w:rsidRDefault="00DC57D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53525649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490493660" w:edGrp="everyone"/>
    <w:p w14:paraId="7AFECC4B" w14:textId="77777777" w:rsidR="00C334FF" w:rsidRPr="00592A95" w:rsidRDefault="00DC57D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49049366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52077539" w:edGrp="everyone"/>
    <w:p w14:paraId="1BF05568" w14:textId="77777777" w:rsidR="00C334FF" w:rsidRPr="00592A95" w:rsidRDefault="00DC57D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55207753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Content>
          <w:permStart w:id="2049133665" w:edGrp="everyone"/>
          <w:r w:rsidR="00547433" w:rsidRPr="006E6FEC">
            <w:rPr>
              <w:rStyle w:val="PlaceholderText"/>
              <w:shd w:val="clear" w:color="auto" w:fill="D9D9D9" w:themeFill="background1" w:themeFillShade="D9"/>
            </w:rPr>
            <w:t>Enter text...</w:t>
          </w:r>
          <w:permEnd w:id="2049133665"/>
        </w:sdtContent>
      </w:sdt>
    </w:p>
    <w:p w14:paraId="6E09298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08A38F0"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1B751CB"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70C97CE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CCAD2C3" w14:textId="77777777" w:rsidR="00547433" w:rsidRPr="00592A95" w:rsidRDefault="00DC57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Content>
          <w:permStart w:id="676608014" w:edGrp="everyone"/>
          <w:r w:rsidR="009F7F53">
            <w:rPr>
              <w:rFonts w:asciiTheme="majorHAnsi" w:hAnsiTheme="majorHAnsi" w:cs="Arial"/>
              <w:sz w:val="20"/>
              <w:szCs w:val="20"/>
            </w:rPr>
            <w:t>The student</w:t>
          </w:r>
          <w:r w:rsidR="005D098B">
            <w:rPr>
              <w:rFonts w:asciiTheme="majorHAnsi" w:hAnsiTheme="majorHAnsi" w:cs="Arial"/>
              <w:sz w:val="20"/>
              <w:szCs w:val="20"/>
            </w:rPr>
            <w:t xml:space="preserve"> </w:t>
          </w:r>
          <w:r>
            <w:rPr>
              <w:rFonts w:asciiTheme="majorHAnsi" w:hAnsiTheme="majorHAnsi" w:cs="Arial"/>
              <w:sz w:val="20"/>
              <w:szCs w:val="20"/>
            </w:rPr>
            <w:t xml:space="preserve">will </w:t>
          </w:r>
          <w:r w:rsidR="005D098B">
            <w:rPr>
              <w:rFonts w:asciiTheme="majorHAnsi" w:hAnsiTheme="majorHAnsi" w:cs="Arial"/>
              <w:sz w:val="20"/>
              <w:szCs w:val="20"/>
            </w:rPr>
            <w:t xml:space="preserve">gain </w:t>
          </w:r>
          <w:r>
            <w:rPr>
              <w:rFonts w:asciiTheme="majorHAnsi" w:hAnsiTheme="majorHAnsi" w:cs="Arial"/>
              <w:sz w:val="20"/>
              <w:szCs w:val="20"/>
            </w:rPr>
            <w:t xml:space="preserve">a </w:t>
          </w:r>
          <w:r w:rsidR="005D098B">
            <w:rPr>
              <w:rFonts w:asciiTheme="majorHAnsi" w:hAnsiTheme="majorHAnsi" w:cs="Arial"/>
              <w:sz w:val="20"/>
              <w:szCs w:val="20"/>
            </w:rPr>
            <w:t>foundation</w:t>
          </w:r>
          <w:r>
            <w:rPr>
              <w:rFonts w:asciiTheme="majorHAnsi" w:hAnsiTheme="majorHAnsi" w:cs="Arial"/>
              <w:sz w:val="20"/>
              <w:szCs w:val="20"/>
            </w:rPr>
            <w:t>al</w:t>
          </w:r>
          <w:r w:rsidR="005D098B">
            <w:rPr>
              <w:rFonts w:asciiTheme="majorHAnsi" w:hAnsiTheme="majorHAnsi" w:cs="Arial"/>
              <w:sz w:val="20"/>
              <w:szCs w:val="20"/>
            </w:rPr>
            <w:t xml:space="preserve"> understanding of the physical production of radia</w:t>
          </w:r>
          <w:r>
            <w:rPr>
              <w:rFonts w:asciiTheme="majorHAnsi" w:hAnsiTheme="majorHAnsi" w:cs="Arial"/>
              <w:sz w:val="20"/>
              <w:szCs w:val="20"/>
            </w:rPr>
            <w:t>tion</w:t>
          </w:r>
          <w:r w:rsidR="009F7F53">
            <w:rPr>
              <w:rFonts w:asciiTheme="majorHAnsi" w:hAnsiTheme="majorHAnsi" w:cs="Arial"/>
              <w:sz w:val="20"/>
              <w:szCs w:val="20"/>
            </w:rPr>
            <w:t>.</w:t>
          </w:r>
          <w:permEnd w:id="676608014"/>
        </w:sdtContent>
      </w:sdt>
    </w:p>
    <w:p w14:paraId="0C047004" w14:textId="77777777" w:rsidR="00547433" w:rsidRDefault="00547433" w:rsidP="00707894">
      <w:pPr>
        <w:tabs>
          <w:tab w:val="left" w:pos="360"/>
        </w:tabs>
        <w:spacing w:after="0"/>
        <w:rPr>
          <w:rFonts w:asciiTheme="majorHAnsi" w:hAnsiTheme="majorHAnsi" w:cs="Arial"/>
          <w:sz w:val="20"/>
          <w:szCs w:val="20"/>
        </w:rPr>
      </w:pPr>
    </w:p>
    <w:p w14:paraId="2149EF9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Content>
        <w:permStart w:id="1166565280" w:edGrp="everyone" w:displacedByCustomXml="prev"/>
        <w:p w14:paraId="2C795F28" w14:textId="77777777" w:rsidR="00DC57DD" w:rsidRDefault="00DC57DD"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 be introduced to the physical production of radiation during lecture.  The concepts and requirements related to how x-rays are produced will be reinforced in course readings.  The physical requirements related to x-ray production will be hands-on in lab experiences.</w:t>
          </w:r>
        </w:p>
        <w:p w14:paraId="47443934" w14:textId="77777777" w:rsidR="00547433" w:rsidRPr="00592A95" w:rsidRDefault="00DC57DD" w:rsidP="00707894">
          <w:pPr>
            <w:tabs>
              <w:tab w:val="left" w:pos="360"/>
            </w:tabs>
            <w:spacing w:after="0"/>
            <w:rPr>
              <w:rFonts w:asciiTheme="majorHAnsi" w:hAnsiTheme="majorHAnsi" w:cs="Arial"/>
              <w:sz w:val="20"/>
              <w:szCs w:val="20"/>
            </w:rPr>
          </w:pPr>
        </w:p>
        <w:permEnd w:id="1166565280" w:displacedByCustomXml="next"/>
      </w:sdtContent>
    </w:sdt>
    <w:p w14:paraId="1F535829" w14:textId="77777777" w:rsidR="00547433" w:rsidRDefault="00547433" w:rsidP="00707894">
      <w:pPr>
        <w:tabs>
          <w:tab w:val="left" w:pos="360"/>
        </w:tabs>
        <w:spacing w:after="0"/>
        <w:rPr>
          <w:rFonts w:asciiTheme="majorHAnsi" w:hAnsiTheme="majorHAnsi" w:cs="Arial"/>
          <w:sz w:val="20"/>
          <w:szCs w:val="20"/>
        </w:rPr>
      </w:pPr>
    </w:p>
    <w:p w14:paraId="5B69CF5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5435FFF" w14:textId="77777777" w:rsidR="00547433" w:rsidRPr="00592A95" w:rsidRDefault="00DC57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Content>
          <w:permStart w:id="30278118" w:edGrp="everyone"/>
          <w:r>
            <w:rPr>
              <w:rFonts w:asciiTheme="majorHAnsi" w:hAnsiTheme="majorHAnsi" w:cs="Arial"/>
              <w:sz w:val="20"/>
              <w:szCs w:val="20"/>
            </w:rPr>
            <w:t>Students will be tested specifically over</w:t>
          </w:r>
          <w:r w:rsidR="005D098B">
            <w:rPr>
              <w:rFonts w:asciiTheme="majorHAnsi" w:hAnsiTheme="majorHAnsi" w:cs="Arial"/>
              <w:sz w:val="20"/>
              <w:szCs w:val="20"/>
            </w:rPr>
            <w:t xml:space="preserve"> all aspects x-ray production, scoring 80% or better.</w:t>
          </w:r>
          <w:permEnd w:id="30278118"/>
        </w:sdtContent>
      </w:sdt>
    </w:p>
    <w:p w14:paraId="04C68000" w14:textId="77777777" w:rsidR="000D06F1" w:rsidRPr="00592A95" w:rsidRDefault="000D06F1" w:rsidP="00707894">
      <w:pPr>
        <w:tabs>
          <w:tab w:val="left" w:pos="360"/>
        </w:tabs>
        <w:spacing w:after="0"/>
        <w:rPr>
          <w:rFonts w:asciiTheme="majorHAnsi" w:hAnsiTheme="majorHAnsi" w:cs="Arial"/>
          <w:i/>
          <w:sz w:val="20"/>
          <w:szCs w:val="20"/>
        </w:rPr>
      </w:pPr>
    </w:p>
    <w:p w14:paraId="4E29229E" w14:textId="77777777" w:rsidR="000D06F1" w:rsidRPr="00592A95" w:rsidRDefault="000D06F1" w:rsidP="00707894">
      <w:pPr>
        <w:tabs>
          <w:tab w:val="left" w:pos="360"/>
        </w:tabs>
        <w:spacing w:after="0"/>
        <w:rPr>
          <w:rFonts w:asciiTheme="majorHAnsi" w:hAnsiTheme="majorHAnsi" w:cs="Arial"/>
          <w:i/>
          <w:sz w:val="20"/>
          <w:szCs w:val="20"/>
        </w:rPr>
      </w:pPr>
    </w:p>
    <w:p w14:paraId="1B21DE18"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D51F843"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CAE0F5C" w14:textId="77777777" w:rsidR="00547433" w:rsidRPr="00592A95" w:rsidRDefault="00DC57D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Content>
          <w:permStart w:id="560142971" w:edGrp="everyone"/>
          <w:sdt>
            <w:sdtPr>
              <w:rPr>
                <w:rFonts w:asciiTheme="majorHAnsi" w:hAnsiTheme="majorHAnsi" w:cs="Arial"/>
                <w:sz w:val="20"/>
                <w:szCs w:val="20"/>
              </w:rPr>
              <w:id w:val="1217864507"/>
            </w:sdtPr>
            <w:sdtContent>
              <w:r w:rsidR="005D098B">
                <w:rPr>
                  <w:rFonts w:asciiTheme="majorHAnsi" w:hAnsiTheme="majorHAnsi" w:cs="Arial"/>
                  <w:sz w:val="20"/>
                  <w:szCs w:val="20"/>
                </w:rPr>
                <w:t xml:space="preserve">The student will be able to demonstrate knowledge of the components of a modern x-ray tube and their role in the production of </w:t>
              </w:r>
              <w:proofErr w:type="spellStart"/>
              <w:r w:rsidR="005D098B">
                <w:rPr>
                  <w:rFonts w:asciiTheme="majorHAnsi" w:hAnsiTheme="majorHAnsi" w:cs="Arial"/>
                  <w:sz w:val="20"/>
                  <w:szCs w:val="20"/>
                </w:rPr>
                <w:t>radation</w:t>
              </w:r>
              <w:proofErr w:type="spellEnd"/>
              <w:r w:rsidR="005D098B">
                <w:rPr>
                  <w:rFonts w:asciiTheme="majorHAnsi" w:hAnsiTheme="majorHAnsi" w:cs="Arial"/>
                  <w:sz w:val="20"/>
                  <w:szCs w:val="20"/>
                </w:rPr>
                <w:t>.</w:t>
              </w:r>
            </w:sdtContent>
          </w:sdt>
          <w:permEnd w:id="560142971"/>
        </w:sdtContent>
      </w:sdt>
    </w:p>
    <w:p w14:paraId="4C90215A" w14:textId="77777777" w:rsidR="00547433" w:rsidRDefault="00547433" w:rsidP="00707894">
      <w:pPr>
        <w:tabs>
          <w:tab w:val="left" w:pos="360"/>
        </w:tabs>
        <w:spacing w:after="0"/>
        <w:rPr>
          <w:rFonts w:asciiTheme="majorHAnsi" w:hAnsiTheme="majorHAnsi" w:cs="Arial"/>
          <w:sz w:val="20"/>
          <w:szCs w:val="20"/>
        </w:rPr>
      </w:pPr>
    </w:p>
    <w:p w14:paraId="505C46D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sdt>
      <w:sdtPr>
        <w:rPr>
          <w:rFonts w:asciiTheme="majorHAnsi" w:hAnsiTheme="majorHAnsi"/>
          <w:sz w:val="20"/>
          <w:szCs w:val="20"/>
        </w:rPr>
        <w:id w:val="-833449365"/>
      </w:sdtPr>
      <w:sdtContent>
        <w:p w14:paraId="7F17B64B" w14:textId="77777777" w:rsidR="00A25FE9" w:rsidRDefault="00DC57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41718842"/>
            </w:sdtPr>
            <w:sdtEndPr/>
            <w:sdtContent>
              <w:permStart w:id="1529876833" w:edGrp="everyone"/>
              <w:sdt>
                <w:sdtPr>
                  <w:rPr>
                    <w:rFonts w:asciiTheme="majorHAnsi" w:hAnsiTheme="majorHAnsi" w:cs="Arial"/>
                    <w:sz w:val="20"/>
                    <w:szCs w:val="20"/>
                  </w:rPr>
                  <w:id w:val="1825162280"/>
                </w:sdtPr>
                <w:sdtEndPr/>
                <w:sdtContent>
                  <w:r w:rsidR="00A25FE9">
                    <w:rPr>
                      <w:rFonts w:asciiTheme="majorHAnsi" w:hAnsiTheme="majorHAnsi" w:cs="Arial"/>
                      <w:sz w:val="20"/>
                      <w:szCs w:val="20"/>
                    </w:rPr>
                    <w:t xml:space="preserve">Students will use readings and research to support their physical understanding of lab equipment during hands-on reconstruction of that </w:t>
                  </w:r>
                  <w:proofErr w:type="spellStart"/>
                  <w:r w:rsidR="00A25FE9">
                    <w:rPr>
                      <w:rFonts w:asciiTheme="majorHAnsi" w:hAnsiTheme="majorHAnsi" w:cs="Arial"/>
                      <w:sz w:val="20"/>
                      <w:szCs w:val="20"/>
                    </w:rPr>
                    <w:t>equipemnt</w:t>
                  </w:r>
                  <w:proofErr w:type="spellEnd"/>
                  <w:r w:rsidR="00A25FE9">
                    <w:rPr>
                      <w:rFonts w:asciiTheme="majorHAnsi" w:hAnsiTheme="majorHAnsi" w:cs="Arial"/>
                      <w:sz w:val="20"/>
                      <w:szCs w:val="20"/>
                    </w:rPr>
                    <w:t>.</w:t>
                  </w:r>
                </w:sdtContent>
              </w:sdt>
            </w:sdtContent>
          </w:sdt>
        </w:p>
        <w:p w14:paraId="4BB960EB" w14:textId="77777777" w:rsidR="00C23CC7" w:rsidRPr="00592A95" w:rsidRDefault="00DC57DD" w:rsidP="00707894">
          <w:pPr>
            <w:tabs>
              <w:tab w:val="left" w:pos="360"/>
            </w:tabs>
            <w:spacing w:after="0"/>
            <w:rPr>
              <w:rFonts w:asciiTheme="majorHAnsi" w:hAnsiTheme="majorHAnsi" w:cs="Arial"/>
              <w:sz w:val="20"/>
              <w:szCs w:val="20"/>
            </w:rPr>
          </w:pPr>
        </w:p>
        <w:permEnd w:id="1529876833" w:displacedByCustomXml="next"/>
        <w:bookmarkStart w:id="0" w:name="_GoBack" w:displacedByCustomXml="next"/>
        <w:bookmarkEnd w:id="0" w:displacedByCustomXml="next"/>
      </w:sdtContent>
    </w:sdt>
    <w:p w14:paraId="21C7F303" w14:textId="77777777" w:rsidR="00547433" w:rsidRDefault="00547433" w:rsidP="00707894">
      <w:pPr>
        <w:tabs>
          <w:tab w:val="left" w:pos="360"/>
        </w:tabs>
        <w:spacing w:after="0"/>
        <w:rPr>
          <w:rFonts w:asciiTheme="majorHAnsi" w:hAnsiTheme="majorHAnsi" w:cs="Arial"/>
          <w:sz w:val="20"/>
          <w:szCs w:val="20"/>
        </w:rPr>
      </w:pPr>
    </w:p>
    <w:p w14:paraId="0EC27330"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Assessment Tool:</w:t>
      </w:r>
    </w:p>
    <w:p w14:paraId="54C9BBA6" w14:textId="77777777" w:rsidR="00C23CC7" w:rsidRDefault="00DC57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Content>
          <w:permStart w:id="517081662" w:edGrp="everyone"/>
          <w:sdt>
            <w:sdtPr>
              <w:rPr>
                <w:rFonts w:asciiTheme="majorHAnsi" w:hAnsiTheme="majorHAnsi" w:cs="Arial"/>
                <w:sz w:val="20"/>
                <w:szCs w:val="20"/>
              </w:rPr>
              <w:id w:val="554054789"/>
            </w:sdtPr>
            <w:sdtContent>
              <w:r w:rsidR="005D098B">
                <w:rPr>
                  <w:rFonts w:asciiTheme="majorHAnsi" w:hAnsiTheme="majorHAnsi" w:cs="Arial"/>
                  <w:sz w:val="20"/>
                  <w:szCs w:val="20"/>
                </w:rPr>
                <w:t>Students will be divided into groups of 4 and must assemble and disassemble the department x-ray tube model with 80% accuracy.</w:t>
              </w:r>
            </w:sdtContent>
          </w:sdt>
          <w:permEnd w:id="517081662"/>
        </w:sdtContent>
      </w:sdt>
    </w:p>
    <w:p w14:paraId="5A30A685" w14:textId="77777777" w:rsidR="00547433" w:rsidRDefault="00547433" w:rsidP="00707894">
      <w:pPr>
        <w:tabs>
          <w:tab w:val="left" w:pos="360"/>
        </w:tabs>
        <w:spacing w:after="0"/>
        <w:rPr>
          <w:rFonts w:asciiTheme="majorHAnsi" w:hAnsiTheme="majorHAnsi" w:cs="Arial"/>
          <w:sz w:val="20"/>
          <w:szCs w:val="20"/>
        </w:rPr>
      </w:pPr>
    </w:p>
    <w:p w14:paraId="177126A4" w14:textId="77777777" w:rsidR="00547433" w:rsidRPr="00592A95" w:rsidRDefault="00547433" w:rsidP="00707894">
      <w:pPr>
        <w:tabs>
          <w:tab w:val="left" w:pos="360"/>
        </w:tabs>
        <w:spacing w:after="0"/>
        <w:rPr>
          <w:rFonts w:asciiTheme="majorHAnsi" w:hAnsiTheme="majorHAnsi" w:cs="Arial"/>
          <w:sz w:val="20"/>
          <w:szCs w:val="20"/>
        </w:rPr>
      </w:pPr>
    </w:p>
    <w:p w14:paraId="6AE431C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4F557A3A" w14:textId="77777777" w:rsidR="00547433" w:rsidRDefault="00DC57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Content>
          <w:permStart w:id="545072771" w:edGrp="everyone"/>
          <w:r w:rsidR="00401625">
            <w:rPr>
              <w:rFonts w:asciiTheme="majorHAnsi" w:hAnsiTheme="majorHAnsi" w:cs="Arial"/>
              <w:sz w:val="20"/>
              <w:szCs w:val="20"/>
            </w:rPr>
            <w:t xml:space="preserve">     </w:t>
          </w:r>
          <w:permEnd w:id="545072771"/>
        </w:sdtContent>
      </w:sdt>
    </w:p>
    <w:p w14:paraId="1D3ED711" w14:textId="77777777" w:rsidR="00547433" w:rsidRPr="00592A95" w:rsidRDefault="00547433" w:rsidP="00707894">
      <w:pPr>
        <w:tabs>
          <w:tab w:val="left" w:pos="360"/>
        </w:tabs>
        <w:spacing w:after="0"/>
        <w:rPr>
          <w:rFonts w:asciiTheme="majorHAnsi" w:hAnsiTheme="majorHAnsi" w:cs="Arial"/>
          <w:sz w:val="20"/>
          <w:szCs w:val="20"/>
        </w:rPr>
      </w:pPr>
    </w:p>
    <w:p w14:paraId="0ECD7268"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7AAAC157" w14:textId="77777777" w:rsidR="00547433" w:rsidRPr="00592A95" w:rsidRDefault="00DC57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Content>
          <w:permStart w:id="1421498165" w:edGrp="everyone"/>
          <w:r w:rsidR="00401625">
            <w:rPr>
              <w:rFonts w:asciiTheme="majorHAnsi" w:hAnsiTheme="majorHAnsi" w:cs="Arial"/>
              <w:sz w:val="20"/>
              <w:szCs w:val="20"/>
            </w:rPr>
            <w:t xml:space="preserve">     </w:t>
          </w:r>
          <w:permEnd w:id="1421498165"/>
        </w:sdtContent>
      </w:sdt>
    </w:p>
    <w:p w14:paraId="03C82457" w14:textId="77777777" w:rsidR="00547433" w:rsidRDefault="00547433" w:rsidP="00707894">
      <w:pPr>
        <w:tabs>
          <w:tab w:val="left" w:pos="360"/>
        </w:tabs>
        <w:spacing w:after="0"/>
        <w:rPr>
          <w:rFonts w:asciiTheme="majorHAnsi" w:hAnsiTheme="majorHAnsi" w:cs="Arial"/>
          <w:sz w:val="20"/>
          <w:szCs w:val="20"/>
        </w:rPr>
      </w:pPr>
    </w:p>
    <w:p w14:paraId="3026C94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5B04F1C0" w14:textId="77777777" w:rsidR="00547433" w:rsidRPr="00592A95" w:rsidRDefault="00DC57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Content>
          <w:permStart w:id="921704387" w:edGrp="everyone"/>
          <w:r w:rsidR="00401625">
            <w:rPr>
              <w:rFonts w:asciiTheme="majorHAnsi" w:hAnsiTheme="majorHAnsi" w:cs="Arial"/>
              <w:sz w:val="20"/>
              <w:szCs w:val="20"/>
            </w:rPr>
            <w:t xml:space="preserve">     </w:t>
          </w:r>
          <w:permEnd w:id="921704387"/>
        </w:sdtContent>
      </w:sdt>
    </w:p>
    <w:p w14:paraId="67BB32BB" w14:textId="77777777" w:rsidR="00526B81" w:rsidRDefault="00526B81" w:rsidP="00547433">
      <w:pPr>
        <w:tabs>
          <w:tab w:val="left" w:pos="360"/>
        </w:tabs>
        <w:spacing w:after="0" w:line="240" w:lineRule="auto"/>
        <w:rPr>
          <w:rFonts w:asciiTheme="majorHAnsi" w:hAnsiTheme="majorHAnsi" w:cs="Arial"/>
          <w:sz w:val="20"/>
          <w:szCs w:val="20"/>
        </w:rPr>
      </w:pPr>
    </w:p>
    <w:p w14:paraId="139623ED"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01ECF57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A91C32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310526329" w:edGrp="everyone"/>
    <w:p w14:paraId="44F9733C" w14:textId="77777777" w:rsidR="006D0246" w:rsidRPr="00592A95" w:rsidRDefault="00DC57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Content>
          <w:r w:rsidR="003B2BBF">
            <w:rPr>
              <w:rFonts w:ascii="MS Gothic" w:eastAsia="MS Gothic" w:hAnsi="MS Gothic" w:hint="eastAsia"/>
            </w:rPr>
            <w:t>☒</w:t>
          </w:r>
        </w:sdtContent>
      </w:sdt>
      <w:permEnd w:id="13105263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61532234"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46153223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5524562"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20552456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0C6A62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60244956" w:edGrp="everyone"/>
    <w:p w14:paraId="4FE017F4" w14:textId="77777777" w:rsidR="006D0246" w:rsidRPr="00592A95" w:rsidRDefault="00DC57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96024495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72935476"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27293547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61917189"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Content>
          <w:r w:rsidR="003B2BBF">
            <w:rPr>
              <w:rFonts w:ascii="MS Gothic" w:eastAsia="MS Gothic" w:hAnsi="MS Gothic" w:hint="eastAsia"/>
            </w:rPr>
            <w:t>☒</w:t>
          </w:r>
        </w:sdtContent>
      </w:sdt>
      <w:permEnd w:id="206191718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303CEE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482432992" w:edGrp="everyone"/>
    <w:p w14:paraId="24260110" w14:textId="77777777" w:rsidR="006D0246" w:rsidRPr="00592A95" w:rsidRDefault="00DC57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4824329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83662440"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38366244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23838948"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Content>
          <w:r w:rsidR="003B2BBF">
            <w:rPr>
              <w:rFonts w:ascii="MS Gothic" w:eastAsia="MS Gothic" w:hAnsi="MS Gothic" w:hint="eastAsia"/>
            </w:rPr>
            <w:t>☒</w:t>
          </w:r>
        </w:sdtContent>
      </w:sdt>
      <w:permEnd w:id="132383894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10387A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5F78A88D"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2E7059C"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3CF0A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8C2D4B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56771D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C85D94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5EE6DA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6F0DA1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0EA551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8CFB69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39D7BA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B9D8E9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674C18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Content>
        <w:permStart w:id="1415141387" w:edGrp="everyone" w:displacedByCustomXml="next"/>
        <w:sdt>
          <w:sdtPr>
            <w:rPr>
              <w:rFonts w:asciiTheme="majorHAnsi" w:hAnsiTheme="majorHAnsi" w:cs="Arial"/>
              <w:sz w:val="20"/>
              <w:szCs w:val="20"/>
            </w:rPr>
            <w:id w:val="266285286"/>
          </w:sdtPr>
          <w:sdtContent>
            <w:p w14:paraId="28311D34" w14:textId="77777777" w:rsidR="00EC6831" w:rsidRDefault="00EC6831" w:rsidP="00DC57DD">
              <w:pPr>
                <w:tabs>
                  <w:tab w:val="left" w:pos="360"/>
                  <w:tab w:val="left" w:pos="720"/>
                </w:tabs>
                <w:spacing w:after="0" w:line="240" w:lineRule="auto"/>
                <w:divId w:val="2049254289"/>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7F3A2077" w14:textId="77777777" w:rsidR="003D5ADD" w:rsidRDefault="00DC57DD" w:rsidP="003D5ADD">
          <w:pPr>
            <w:tabs>
              <w:tab w:val="left" w:pos="360"/>
              <w:tab w:val="left" w:pos="720"/>
            </w:tabs>
            <w:spacing w:after="0" w:line="240" w:lineRule="auto"/>
            <w:rPr>
              <w:rFonts w:asciiTheme="majorHAnsi" w:hAnsiTheme="majorHAnsi" w:cs="Arial"/>
              <w:sz w:val="20"/>
              <w:szCs w:val="20"/>
            </w:rPr>
          </w:pPr>
        </w:p>
        <w:permEnd w:id="1415141387" w:displacedByCustomXml="next"/>
      </w:sdtContent>
    </w:sdt>
    <w:p w14:paraId="73FC677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4BBBE" w14:textId="77777777" w:rsidR="00DC57DD" w:rsidRDefault="00DC57DD" w:rsidP="00AF3758">
      <w:pPr>
        <w:spacing w:after="0" w:line="240" w:lineRule="auto"/>
      </w:pPr>
      <w:r>
        <w:separator/>
      </w:r>
    </w:p>
  </w:endnote>
  <w:endnote w:type="continuationSeparator" w:id="0">
    <w:p w14:paraId="7E7A6FDF" w14:textId="77777777" w:rsidR="00DC57DD" w:rsidRDefault="00DC57D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B4D20" w14:textId="77777777" w:rsidR="00DC57DD" w:rsidRDefault="00DC57DD" w:rsidP="00AF3758">
      <w:pPr>
        <w:spacing w:after="0" w:line="240" w:lineRule="auto"/>
      </w:pPr>
      <w:r>
        <w:separator/>
      </w:r>
    </w:p>
  </w:footnote>
  <w:footnote w:type="continuationSeparator" w:id="0">
    <w:p w14:paraId="5D2E42D0" w14:textId="77777777" w:rsidR="00DC57DD" w:rsidRDefault="00DC57D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963E" w14:textId="77777777" w:rsidR="00DC57DD" w:rsidRPr="00986BD2" w:rsidRDefault="00DC57DD" w:rsidP="00384538">
    <w:pPr>
      <w:pStyle w:val="Header"/>
      <w:rPr>
        <w:rFonts w:ascii="Arial Narrow" w:hAnsi="Arial Narrow"/>
        <w:sz w:val="16"/>
        <w:szCs w:val="16"/>
      </w:rPr>
    </w:pPr>
    <w:r>
      <w:rPr>
        <w:rFonts w:ascii="Arial Narrow" w:hAnsi="Arial Narrow"/>
        <w:sz w:val="16"/>
        <w:szCs w:val="16"/>
      </w:rPr>
      <w:t>Revised 3/08/13</w:t>
    </w:r>
  </w:p>
  <w:p w14:paraId="667CB95D" w14:textId="77777777" w:rsidR="00DC57DD" w:rsidRDefault="00DC57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51451"/>
    <w:rsid w:val="00185D67"/>
    <w:rsid w:val="001A5DD5"/>
    <w:rsid w:val="002065FB"/>
    <w:rsid w:val="00212A76"/>
    <w:rsid w:val="002172AB"/>
    <w:rsid w:val="00223B6D"/>
    <w:rsid w:val="002315B0"/>
    <w:rsid w:val="00254447"/>
    <w:rsid w:val="00261ACE"/>
    <w:rsid w:val="00265C17"/>
    <w:rsid w:val="002F60DD"/>
    <w:rsid w:val="003119CE"/>
    <w:rsid w:val="0031339E"/>
    <w:rsid w:val="00362414"/>
    <w:rsid w:val="00374D72"/>
    <w:rsid w:val="00384538"/>
    <w:rsid w:val="003B2BBF"/>
    <w:rsid w:val="003B4F01"/>
    <w:rsid w:val="003C334C"/>
    <w:rsid w:val="003D5ADD"/>
    <w:rsid w:val="00401625"/>
    <w:rsid w:val="004072F1"/>
    <w:rsid w:val="004332E6"/>
    <w:rsid w:val="00464440"/>
    <w:rsid w:val="00473252"/>
    <w:rsid w:val="00487771"/>
    <w:rsid w:val="004A7706"/>
    <w:rsid w:val="004F3C87"/>
    <w:rsid w:val="00526B81"/>
    <w:rsid w:val="00545C7C"/>
    <w:rsid w:val="00547433"/>
    <w:rsid w:val="005532B8"/>
    <w:rsid w:val="005844D0"/>
    <w:rsid w:val="00584C22"/>
    <w:rsid w:val="00592A95"/>
    <w:rsid w:val="005D098B"/>
    <w:rsid w:val="005F41DD"/>
    <w:rsid w:val="00613C26"/>
    <w:rsid w:val="006179CB"/>
    <w:rsid w:val="00630BAD"/>
    <w:rsid w:val="00636DB3"/>
    <w:rsid w:val="006657FB"/>
    <w:rsid w:val="006668A4"/>
    <w:rsid w:val="0066704D"/>
    <w:rsid w:val="00677A48"/>
    <w:rsid w:val="006A489B"/>
    <w:rsid w:val="006B52C0"/>
    <w:rsid w:val="006D0246"/>
    <w:rsid w:val="006E6117"/>
    <w:rsid w:val="00707894"/>
    <w:rsid w:val="00712045"/>
    <w:rsid w:val="0073025F"/>
    <w:rsid w:val="0073125A"/>
    <w:rsid w:val="00750AF6"/>
    <w:rsid w:val="007A06B9"/>
    <w:rsid w:val="007E1A56"/>
    <w:rsid w:val="0083170D"/>
    <w:rsid w:val="0089117B"/>
    <w:rsid w:val="008C703B"/>
    <w:rsid w:val="008E6C1C"/>
    <w:rsid w:val="009A529F"/>
    <w:rsid w:val="009F7F53"/>
    <w:rsid w:val="00A01035"/>
    <w:rsid w:val="00A0329C"/>
    <w:rsid w:val="00A16BB1"/>
    <w:rsid w:val="00A25FE9"/>
    <w:rsid w:val="00A5089E"/>
    <w:rsid w:val="00A50FBB"/>
    <w:rsid w:val="00A56D36"/>
    <w:rsid w:val="00AB5523"/>
    <w:rsid w:val="00AF3758"/>
    <w:rsid w:val="00AF3C6A"/>
    <w:rsid w:val="00AF68E8"/>
    <w:rsid w:val="00B134C2"/>
    <w:rsid w:val="00B1628A"/>
    <w:rsid w:val="00B244C8"/>
    <w:rsid w:val="00B35368"/>
    <w:rsid w:val="00B46334"/>
    <w:rsid w:val="00B6203D"/>
    <w:rsid w:val="00BE069E"/>
    <w:rsid w:val="00C12816"/>
    <w:rsid w:val="00C12977"/>
    <w:rsid w:val="00C23CC7"/>
    <w:rsid w:val="00C334FF"/>
    <w:rsid w:val="00C55BB9"/>
    <w:rsid w:val="00CA00FE"/>
    <w:rsid w:val="00D0686A"/>
    <w:rsid w:val="00D51205"/>
    <w:rsid w:val="00D57716"/>
    <w:rsid w:val="00D67AC4"/>
    <w:rsid w:val="00D869F9"/>
    <w:rsid w:val="00D930BE"/>
    <w:rsid w:val="00D979DD"/>
    <w:rsid w:val="00DC57DD"/>
    <w:rsid w:val="00E45868"/>
    <w:rsid w:val="00E87D03"/>
    <w:rsid w:val="00EB60BF"/>
    <w:rsid w:val="00EC6831"/>
    <w:rsid w:val="00EC6970"/>
    <w:rsid w:val="00EF2A44"/>
    <w:rsid w:val="00EF6905"/>
    <w:rsid w:val="00F645B5"/>
    <w:rsid w:val="00F97FF6"/>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6A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2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6817"/>
    <w:rsid w:val="00232809"/>
    <w:rsid w:val="00303385"/>
    <w:rsid w:val="0032383A"/>
    <w:rsid w:val="004E1A75"/>
    <w:rsid w:val="00576003"/>
    <w:rsid w:val="00580CF0"/>
    <w:rsid w:val="00587536"/>
    <w:rsid w:val="005D5D2F"/>
    <w:rsid w:val="00623293"/>
    <w:rsid w:val="007663EB"/>
    <w:rsid w:val="00792403"/>
    <w:rsid w:val="007E385F"/>
    <w:rsid w:val="00AC27F6"/>
    <w:rsid w:val="00AD5D56"/>
    <w:rsid w:val="00B12BFD"/>
    <w:rsid w:val="00B2559E"/>
    <w:rsid w:val="00B46AFF"/>
    <w:rsid w:val="00BA0596"/>
    <w:rsid w:val="00CD4EF8"/>
    <w:rsid w:val="00DD12EE"/>
    <w:rsid w:val="00F0343A"/>
    <w:rsid w:val="00F2443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1707</Words>
  <Characters>9736</Characters>
  <Application>Microsoft Macintosh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3</cp:revision>
  <cp:lastPrinted>2014-10-15T20:04:00Z</cp:lastPrinted>
  <dcterms:created xsi:type="dcterms:W3CDTF">2014-11-19T15:46:00Z</dcterms:created>
  <dcterms:modified xsi:type="dcterms:W3CDTF">2014-11-21T17:23:00Z</dcterms:modified>
</cp:coreProperties>
</file>